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45875" w14:textId="77777777" w:rsidR="00564B86" w:rsidRDefault="00564B86" w:rsidP="00564B86">
      <w:pPr>
        <w:spacing w:after="252"/>
        <w:ind w:left="-605"/>
      </w:pPr>
      <w:r>
        <w:rPr>
          <w:noProof/>
        </w:rPr>
        <mc:AlternateContent>
          <mc:Choice Requires="wpg">
            <w:drawing>
              <wp:inline distT="0" distB="0" distL="0" distR="0" wp14:anchorId="36100A06" wp14:editId="205D46D2">
                <wp:extent cx="5798185" cy="6096"/>
                <wp:effectExtent l="0" t="0" r="0" b="0"/>
                <wp:docPr id="310" name="Group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378" name="Shape 378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1590EB" id="Group 310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">
                <v:shape id="Shape 378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" path="m,l5798185,r,9144l,9144,,e" fillcolor="#4472c4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32A275FE" w14:textId="77777777" w:rsidR="00564B86" w:rsidRDefault="00564B86" w:rsidP="00564B86">
      <w:pPr>
        <w:spacing w:after="0"/>
        <w:ind w:left="530"/>
      </w:pPr>
      <w:r>
        <w:rPr>
          <w:i/>
          <w:color w:val="4472C4"/>
          <w:sz w:val="26"/>
        </w:rPr>
        <w:t xml:space="preserve">Instructivo de configuración Panel </w:t>
      </w:r>
      <w:proofErr w:type="spellStart"/>
      <w:r>
        <w:rPr>
          <w:i/>
          <w:color w:val="4472C4"/>
          <w:sz w:val="26"/>
        </w:rPr>
        <w:t>Touch</w:t>
      </w:r>
      <w:proofErr w:type="spellEnd"/>
      <w:r>
        <w:rPr>
          <w:i/>
          <w:color w:val="4472C4"/>
          <w:sz w:val="26"/>
        </w:rPr>
        <w:t xml:space="preserve"> (</w:t>
      </w:r>
      <w:proofErr w:type="spellStart"/>
      <w:r>
        <w:rPr>
          <w:i/>
          <w:color w:val="4472C4"/>
          <w:sz w:val="26"/>
        </w:rPr>
        <w:t>NoSleep</w:t>
      </w:r>
      <w:proofErr w:type="spellEnd"/>
      <w:r>
        <w:rPr>
          <w:i/>
          <w:color w:val="4472C4"/>
          <w:sz w:val="26"/>
        </w:rPr>
        <w:t xml:space="preserve"> + </w:t>
      </w:r>
      <w:proofErr w:type="spellStart"/>
      <w:r>
        <w:rPr>
          <w:i/>
          <w:color w:val="4472C4"/>
          <w:sz w:val="26"/>
        </w:rPr>
        <w:t>SingleTouch</w:t>
      </w:r>
      <w:proofErr w:type="spellEnd"/>
      <w:r>
        <w:rPr>
          <w:i/>
          <w:color w:val="4472C4"/>
          <w:sz w:val="26"/>
        </w:rPr>
        <w:t xml:space="preserve">) </w:t>
      </w:r>
    </w:p>
    <w:p w14:paraId="1D9563EC" w14:textId="77777777" w:rsidR="00564B86" w:rsidRDefault="00564B86" w:rsidP="00564B86">
      <w:pPr>
        <w:spacing w:after="362"/>
        <w:ind w:left="-605"/>
      </w:pPr>
      <w:r>
        <w:rPr>
          <w:noProof/>
        </w:rPr>
        <mc:AlternateContent>
          <mc:Choice Requires="wpg">
            <w:drawing>
              <wp:inline distT="0" distB="0" distL="0" distR="0" wp14:anchorId="3572BA6F" wp14:editId="0D670D7E">
                <wp:extent cx="5798185" cy="6096"/>
                <wp:effectExtent l="0" t="0" r="0" b="0"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380" name="Shape 380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C1D296" id="Group 311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">
                <v:shape id="Shape 380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" path="m,l5798185,r,9144l,9144,,e" fillcolor="#4472c4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072715A0" w14:textId="77777777" w:rsidR="00564B86" w:rsidRDefault="00564B86" w:rsidP="00564B86">
      <w:pPr>
        <w:spacing w:after="120"/>
        <w:ind w:left="-607"/>
      </w:pPr>
      <w:r>
        <w:t>Este documento explica paso a paso como cambiar el modo de la pantalla táctil de 19” y 19,5” IR TOUCH.</w:t>
      </w:r>
    </w:p>
    <w:p w14:paraId="01755A25" w14:textId="77777777" w:rsidR="00564B86" w:rsidRDefault="00564B86" w:rsidP="00564B86">
      <w:pPr>
        <w:spacing w:after="120"/>
        <w:ind w:left="-607"/>
      </w:pPr>
      <w:r>
        <w:t>1 – Encender terminal.</w:t>
      </w:r>
    </w:p>
    <w:p w14:paraId="0E0FE7B4" w14:textId="77777777" w:rsidR="00564B86" w:rsidRDefault="00564B86" w:rsidP="00564B86">
      <w:pPr>
        <w:spacing w:after="120"/>
        <w:ind w:left="-607"/>
      </w:pPr>
      <w:r>
        <w:t>2 – Iniciar sesión con el usuario administrador.</w:t>
      </w:r>
    </w:p>
    <w:p w14:paraId="1338A8F4" w14:textId="4D835A11" w:rsidR="00564B86" w:rsidRDefault="00564B86" w:rsidP="00564B86">
      <w:pPr>
        <w:spacing w:after="120"/>
        <w:ind w:left="-607"/>
      </w:pPr>
      <w:r>
        <w:t>3 – En el escritorio del equipo se encontrará la carpeta “Drivers”</w:t>
      </w:r>
      <w:r w:rsidR="00FE46F5">
        <w:t>,</w:t>
      </w:r>
      <w:bookmarkStart w:id="0" w:name="_GoBack"/>
      <w:bookmarkEnd w:id="0"/>
      <w:r>
        <w:t xml:space="preserve"> y en ella la correspondiente al panel </w:t>
      </w:r>
      <w:proofErr w:type="spellStart"/>
      <w:r>
        <w:t>touch</w:t>
      </w:r>
      <w:proofErr w:type="spellEnd"/>
      <w:r>
        <w:t>.</w:t>
      </w:r>
    </w:p>
    <w:p w14:paraId="7FB65F55" w14:textId="18A507AE" w:rsidR="00564B86" w:rsidRDefault="00564B86" w:rsidP="00564B86">
      <w:pPr>
        <w:spacing w:after="120"/>
        <w:ind w:left="-607"/>
      </w:pPr>
      <w:r>
        <w:t>4 – Buscar el archivo “MultiTouchConsole.exe” y establecer el modo de compatibilidad para Windows 7.</w:t>
      </w:r>
    </w:p>
    <w:p w14:paraId="12743B67" w14:textId="77777777" w:rsidR="00564B86" w:rsidRDefault="00564B86" w:rsidP="00564B86">
      <w:pPr>
        <w:spacing w:after="362"/>
        <w:ind w:left="-605"/>
        <w:jc w:val="center"/>
      </w:pPr>
      <w:r>
        <w:rPr>
          <w:noProof/>
        </w:rPr>
        <w:drawing>
          <wp:inline distT="0" distB="0" distL="0" distR="0" wp14:anchorId="457D5418" wp14:editId="008C1241">
            <wp:extent cx="5337810" cy="5234830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2532" cy="523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78F80" w14:textId="77777777" w:rsidR="00564B86" w:rsidRDefault="00564B86" w:rsidP="00564B86">
      <w:pPr>
        <w:spacing w:after="362"/>
        <w:jc w:val="center"/>
      </w:pPr>
      <w:r>
        <w:rPr>
          <w:noProof/>
        </w:rPr>
        <w:lastRenderedPageBreak/>
        <w:drawing>
          <wp:inline distT="0" distB="0" distL="0" distR="0" wp14:anchorId="23308099" wp14:editId="5466F33D">
            <wp:extent cx="3914775" cy="489966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489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8D400" w14:textId="77777777" w:rsidR="00564B86" w:rsidRDefault="00564B86" w:rsidP="00564B86">
      <w:pPr>
        <w:spacing w:after="362"/>
      </w:pPr>
      <w:r>
        <w:t>5 – Ejecutar el archivo “MultiTouchConsole.exe” como administrador:</w:t>
      </w:r>
    </w:p>
    <w:p w14:paraId="6919EE2C" w14:textId="77777777" w:rsidR="00564B86" w:rsidRDefault="00564B86" w:rsidP="00564B86">
      <w:pPr>
        <w:spacing w:after="362"/>
      </w:pPr>
      <w:r>
        <w:rPr>
          <w:noProof/>
        </w:rPr>
        <w:drawing>
          <wp:inline distT="0" distB="0" distL="0" distR="0" wp14:anchorId="33216F9A" wp14:editId="24C332DA">
            <wp:extent cx="5324475" cy="25146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2F6A9" w14:textId="77777777" w:rsidR="00564B86" w:rsidRDefault="00564B86" w:rsidP="00564B86">
      <w:pPr>
        <w:spacing w:after="362"/>
        <w:ind w:left="-605"/>
      </w:pPr>
      <w:r>
        <w:lastRenderedPageBreak/>
        <w:t xml:space="preserve">6 – Cambiar el modo del panel de “Multi </w:t>
      </w:r>
      <w:proofErr w:type="spellStart"/>
      <w:r>
        <w:t>Touch</w:t>
      </w:r>
      <w:proofErr w:type="spellEnd"/>
      <w:r>
        <w:t xml:space="preserve">” a “Single </w:t>
      </w:r>
      <w:proofErr w:type="spellStart"/>
      <w:r>
        <w:t>Touch</w:t>
      </w:r>
      <w:proofErr w:type="spellEnd"/>
      <w:r>
        <w:t xml:space="preserve">”. Y configurar el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 en “NO” como demuestra la siguiente captura (Revisar todos los parámetros).</w:t>
      </w:r>
    </w:p>
    <w:p w14:paraId="124D81B9" w14:textId="77777777" w:rsidR="00564B86" w:rsidRDefault="00564B86" w:rsidP="00564B86">
      <w:pPr>
        <w:spacing w:after="0"/>
        <w:ind w:right="1728"/>
        <w:jc w:val="right"/>
      </w:pPr>
      <w:r>
        <w:rPr>
          <w:noProof/>
        </w:rPr>
        <w:drawing>
          <wp:inline distT="0" distB="0" distL="0" distR="0" wp14:anchorId="6F8288BE" wp14:editId="7DC4E006">
            <wp:extent cx="4657090" cy="6257290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57090" cy="625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2763EE5" w14:textId="77777777" w:rsidR="00564B86" w:rsidRDefault="00564B86" w:rsidP="00564B86">
      <w:pPr>
        <w:spacing w:after="0"/>
        <w:ind w:right="1728"/>
        <w:jc w:val="right"/>
      </w:pPr>
    </w:p>
    <w:p w14:paraId="4D57A2DE" w14:textId="77777777" w:rsidR="00564B86" w:rsidRDefault="00564B86" w:rsidP="00564B86">
      <w:pPr>
        <w:spacing w:after="362"/>
        <w:ind w:left="-605"/>
      </w:pPr>
      <w:r>
        <w:t xml:space="preserve">7 – Guardar los cambios y salir. </w:t>
      </w:r>
    </w:p>
    <w:p w14:paraId="5F1B282C" w14:textId="77777777" w:rsidR="00CA57AD" w:rsidRPr="00CA57AD" w:rsidRDefault="00CA57AD" w:rsidP="00CA57AD"/>
    <w:sectPr w:rsidR="00CA57AD" w:rsidRPr="00CA57AD" w:rsidSect="005D2C1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560" w:right="1701" w:bottom="1417" w:left="1701" w:header="708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A0AC3" w14:textId="77777777" w:rsidR="005C3723" w:rsidRDefault="005C3723" w:rsidP="000963D5">
      <w:pPr>
        <w:spacing w:after="0" w:line="240" w:lineRule="auto"/>
      </w:pPr>
      <w:r>
        <w:separator/>
      </w:r>
    </w:p>
  </w:endnote>
  <w:endnote w:type="continuationSeparator" w:id="0">
    <w:p w14:paraId="327A0AC4" w14:textId="77777777" w:rsidR="005C3723" w:rsidRDefault="005C3723" w:rsidP="0009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DB191" w14:textId="77777777" w:rsidR="00564B86" w:rsidRDefault="00564B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A0AC9" w14:textId="3CD6E001" w:rsidR="000963D5" w:rsidRPr="005D2C11" w:rsidRDefault="003E76B4" w:rsidP="003E76B4">
    <w:pPr>
      <w:pStyle w:val="Piedepgina"/>
      <w:rPr>
        <w:b/>
        <w:sz w:val="20"/>
      </w:rPr>
    </w:pPr>
    <w:r w:rsidRPr="005D2C11">
      <w:rPr>
        <w:b/>
        <w:noProof/>
        <w:lang w:eastAsia="es-AR"/>
      </w:rPr>
      <w:drawing>
        <wp:anchor distT="0" distB="0" distL="114300" distR="114300" simplePos="0" relativeHeight="251660288" behindDoc="1" locked="0" layoutInCell="1" allowOverlap="1" wp14:anchorId="327A0ACC" wp14:editId="43EE0933">
          <wp:simplePos x="0" y="0"/>
          <wp:positionH relativeFrom="column">
            <wp:posOffset>-1137285</wp:posOffset>
          </wp:positionH>
          <wp:positionV relativeFrom="paragraph">
            <wp:posOffset>-601980</wp:posOffset>
          </wp:positionV>
          <wp:extent cx="7780655" cy="1104900"/>
          <wp:effectExtent l="0" t="0" r="0" b="0"/>
          <wp:wrapNone/>
          <wp:docPr id="242" name="Imagen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963D5" w:rsidRPr="005D2C11">
      <w:rPr>
        <w:b/>
      </w:rPr>
      <w:t>F0</w:t>
    </w:r>
    <w:r w:rsidR="00564B86">
      <w:rPr>
        <w:b/>
      </w:rPr>
      <w:t>34</w:t>
    </w:r>
    <w:r w:rsidR="000963D5" w:rsidRPr="005D2C11">
      <w:rPr>
        <w:b/>
      </w:rPr>
      <w:t>-PA-01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68E85" w14:textId="77777777" w:rsidR="00564B86" w:rsidRDefault="00564B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A0AC1" w14:textId="77777777" w:rsidR="005C3723" w:rsidRDefault="005C3723" w:rsidP="000963D5">
      <w:pPr>
        <w:spacing w:after="0" w:line="240" w:lineRule="auto"/>
      </w:pPr>
      <w:r>
        <w:separator/>
      </w:r>
    </w:p>
  </w:footnote>
  <w:footnote w:type="continuationSeparator" w:id="0">
    <w:p w14:paraId="327A0AC2" w14:textId="77777777" w:rsidR="005C3723" w:rsidRDefault="005C3723" w:rsidP="0009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A83B0" w14:textId="77777777" w:rsidR="00564B86" w:rsidRDefault="00564B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A0AC5" w14:textId="77777777" w:rsidR="000963D5" w:rsidRPr="00B008B2" w:rsidRDefault="000963D5" w:rsidP="000963D5">
    <w:pPr>
      <w:pStyle w:val="Sinespaciado"/>
      <w:jc w:val="right"/>
      <w:rPr>
        <w:color w:val="595959"/>
        <w:sz w:val="18"/>
        <w:szCs w:val="18"/>
      </w:rPr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327A0ACA" wp14:editId="327A0ACB">
          <wp:simplePos x="0" y="0"/>
          <wp:positionH relativeFrom="column">
            <wp:posOffset>33020</wp:posOffset>
          </wp:positionH>
          <wp:positionV relativeFrom="paragraph">
            <wp:posOffset>-74930</wp:posOffset>
          </wp:positionV>
          <wp:extent cx="1438275" cy="647700"/>
          <wp:effectExtent l="0" t="0" r="9525" b="0"/>
          <wp:wrapNone/>
          <wp:docPr id="241" name="Imagen 241" descr="Logo-EXO-Soluciones-CV-auto-fi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XO-Soluciones-CV-auto-fi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8B2">
      <w:rPr>
        <w:color w:val="595959"/>
        <w:sz w:val="18"/>
        <w:szCs w:val="18"/>
      </w:rPr>
      <w:t>Av. Chiclana 3444</w:t>
    </w:r>
  </w:p>
  <w:p w14:paraId="327A0AC6" w14:textId="77777777" w:rsidR="000963D5" w:rsidRPr="00B008B2" w:rsidRDefault="000963D5" w:rsidP="000963D5">
    <w:pPr>
      <w:pStyle w:val="Sinespaciado"/>
      <w:jc w:val="right"/>
      <w:rPr>
        <w:color w:val="595959"/>
        <w:sz w:val="18"/>
        <w:szCs w:val="18"/>
      </w:rPr>
    </w:pPr>
    <w:r w:rsidRPr="00B008B2">
      <w:rPr>
        <w:color w:val="595959"/>
        <w:sz w:val="18"/>
        <w:szCs w:val="18"/>
      </w:rPr>
      <w:t>C1260ACO I Buenos Aires I Argentina</w:t>
    </w:r>
  </w:p>
  <w:p w14:paraId="327A0AC7" w14:textId="77777777" w:rsidR="000963D5" w:rsidRPr="00350CE2" w:rsidRDefault="000963D5" w:rsidP="000963D5">
    <w:pPr>
      <w:pStyle w:val="Sinespaciado"/>
      <w:jc w:val="right"/>
      <w:rPr>
        <w:color w:val="595959"/>
        <w:sz w:val="18"/>
        <w:szCs w:val="18"/>
        <w:lang w:val="en-US"/>
      </w:rPr>
    </w:pPr>
    <w:r w:rsidRPr="00350CE2">
      <w:rPr>
        <w:color w:val="595959"/>
        <w:sz w:val="18"/>
        <w:szCs w:val="18"/>
        <w:lang w:val="en-US"/>
      </w:rPr>
      <w:t>Tel.: (54-11) 4021-5430 I Fax: (54-11) 4021-5427</w:t>
    </w:r>
  </w:p>
  <w:p w14:paraId="327A0AC8" w14:textId="77777777" w:rsidR="000963D5" w:rsidRDefault="000963D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33999" w14:textId="77777777" w:rsidR="00564B86" w:rsidRDefault="00564B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C6CCE"/>
    <w:multiLevelType w:val="hybridMultilevel"/>
    <w:tmpl w:val="F878CF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2316F"/>
    <w:multiLevelType w:val="hybridMultilevel"/>
    <w:tmpl w:val="506479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57C6F"/>
    <w:multiLevelType w:val="hybridMultilevel"/>
    <w:tmpl w:val="CDF029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C25D3"/>
    <w:multiLevelType w:val="hybridMultilevel"/>
    <w:tmpl w:val="7F4AA1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502B7"/>
    <w:multiLevelType w:val="hybridMultilevel"/>
    <w:tmpl w:val="C86EB2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10119"/>
    <w:multiLevelType w:val="hybridMultilevel"/>
    <w:tmpl w:val="60F2A544"/>
    <w:lvl w:ilvl="0" w:tplc="24ECBB20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D8977D6"/>
    <w:multiLevelType w:val="hybridMultilevel"/>
    <w:tmpl w:val="55A043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04AA5"/>
    <w:multiLevelType w:val="hybridMultilevel"/>
    <w:tmpl w:val="76A29F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8C4"/>
    <w:rsid w:val="00073A34"/>
    <w:rsid w:val="000963D5"/>
    <w:rsid w:val="00136B61"/>
    <w:rsid w:val="002440A1"/>
    <w:rsid w:val="0030303F"/>
    <w:rsid w:val="003A6286"/>
    <w:rsid w:val="003E76B4"/>
    <w:rsid w:val="00457DC3"/>
    <w:rsid w:val="004835E7"/>
    <w:rsid w:val="00564B86"/>
    <w:rsid w:val="005B3BFF"/>
    <w:rsid w:val="005C3723"/>
    <w:rsid w:val="005D2C11"/>
    <w:rsid w:val="006428C8"/>
    <w:rsid w:val="007150C1"/>
    <w:rsid w:val="00723537"/>
    <w:rsid w:val="008758C4"/>
    <w:rsid w:val="008B04D9"/>
    <w:rsid w:val="00A40ACC"/>
    <w:rsid w:val="00A66529"/>
    <w:rsid w:val="00AC058E"/>
    <w:rsid w:val="00B7757D"/>
    <w:rsid w:val="00B84796"/>
    <w:rsid w:val="00B85B7A"/>
    <w:rsid w:val="00C358F3"/>
    <w:rsid w:val="00C500BE"/>
    <w:rsid w:val="00CA57AD"/>
    <w:rsid w:val="00DD70DB"/>
    <w:rsid w:val="00DF2AF0"/>
    <w:rsid w:val="00E36BE1"/>
    <w:rsid w:val="00E8339A"/>
    <w:rsid w:val="00FA507A"/>
    <w:rsid w:val="00FC4350"/>
    <w:rsid w:val="00FE46F5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7A0908"/>
  <w15:chartTrackingRefBased/>
  <w15:docId w15:val="{A56447DB-30E5-4431-AE69-06D42CA9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B86"/>
    <w:rPr>
      <w:rFonts w:ascii="Calibri" w:eastAsia="Calibri" w:hAnsi="Calibri" w:cs="Calibri"/>
      <w:color w:val="00000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5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8C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758C4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8758C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8758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0963D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963D5"/>
  </w:style>
  <w:style w:type="paragraph" w:styleId="Piedepgina">
    <w:name w:val="footer"/>
    <w:basedOn w:val="Normal"/>
    <w:link w:val="PiedepginaCar"/>
    <w:uiPriority w:val="99"/>
    <w:unhideWhenUsed/>
    <w:rsid w:val="000963D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63D5"/>
  </w:style>
  <w:style w:type="paragraph" w:styleId="Sinespaciado">
    <w:name w:val="No Spacing"/>
    <w:uiPriority w:val="1"/>
    <w:qFormat/>
    <w:rsid w:val="000963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B0B4A82B85DC40B278DD12BE290575" ma:contentTypeVersion="14" ma:contentTypeDescription="Crear nuevo documento." ma:contentTypeScope="" ma:versionID="2f737d6356596e92fc4891061a2f8c9f">
  <xsd:schema xmlns:xsd="http://www.w3.org/2001/XMLSchema" xmlns:xs="http://www.w3.org/2001/XMLSchema" xmlns:p="http://schemas.microsoft.com/office/2006/metadata/properties" xmlns:ns3="4c02ff7a-5895-4153-95d3-5cf4dea0dc2c" xmlns:ns4="2368fa45-3eff-498a-962e-eeb6f9d78ebf" targetNamespace="http://schemas.microsoft.com/office/2006/metadata/properties" ma:root="true" ma:fieldsID="d03d1764e808d0865e13261ee5e9da6d" ns3:_="" ns4:_="">
    <xsd:import namespace="4c02ff7a-5895-4153-95d3-5cf4dea0dc2c"/>
    <xsd:import namespace="2368fa45-3eff-498a-962e-eeb6f9d78e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ff7a-5895-4153-95d3-5cf4dea0dc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8fa45-3eff-498a-962e-eeb6f9d78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76BFF-DE1A-4BA5-B2E5-BA9D7AC903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A9D5E-258F-4C0B-8E67-D0644496AD67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2368fa45-3eff-498a-962e-eeb6f9d78ebf"/>
    <ds:schemaRef ds:uri="4c02ff7a-5895-4153-95d3-5cf4dea0dc2c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A9D60F2-D228-4AC9-91FD-714A4CC3A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ff7a-5895-4153-95d3-5cf4dea0dc2c"/>
    <ds:schemaRef ds:uri="2368fa45-3eff-498a-962e-eeb6f9d78e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9AB28-1366-4FDC-A96A-2EDB4F82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Felipe Huerta Villalobos</dc:creator>
  <cp:keywords/>
  <dc:description/>
  <cp:lastModifiedBy>Norberto Caceres</cp:lastModifiedBy>
  <cp:revision>3</cp:revision>
  <cp:lastPrinted>2017-04-24T13:35:00Z</cp:lastPrinted>
  <dcterms:created xsi:type="dcterms:W3CDTF">2022-10-03T12:54:00Z</dcterms:created>
  <dcterms:modified xsi:type="dcterms:W3CDTF">2022-10-03T14:08:00Z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0x01010028B0B4A82B85DC40B278DD12BE290575</vt:lpwstr>
  </property>
</Properties>
</file>